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jc w:val="both"/>
        <w:rPr>
          <w:rFonts w:hint="eastAsia" w:ascii="黑体" w:hAnsi="黑体" w:eastAsia="黑体" w:cs="黑体"/>
          <w:sz w:val="24"/>
          <w:szCs w:val="24"/>
        </w:rPr>
      </w:pPr>
      <w:bookmarkStart w:id="8" w:name="_GoBack"/>
      <w:bookmarkEnd w:id="8"/>
      <w:bookmarkStart w:id="0" w:name="page1"/>
      <w:bookmarkEnd w:id="0"/>
      <w:r>
        <w:rPr>
          <w:rFonts w:hint="eastAsia" w:ascii="黑体" w:hAnsi="黑体" w:eastAsia="黑体" w:cs="黑体"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page">
              <wp:posOffset>829310</wp:posOffset>
            </wp:positionH>
            <wp:positionV relativeFrom="page">
              <wp:posOffset>324485</wp:posOffset>
            </wp:positionV>
            <wp:extent cx="5944870" cy="11722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4870" cy="1172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  <w:jc w:val="both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200" w:lineRule="exact"/>
        <w:jc w:val="both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362" w:lineRule="exact"/>
        <w:jc w:val="both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  <w:bookmarkStart w:id="1" w:name="page3"/>
      <w:bookmarkEnd w:id="1"/>
      <w:r>
        <w:rPr>
          <w:rFonts w:hint="eastAsia" w:ascii="黑体" w:hAnsi="黑体" w:eastAsia="黑体" w:cs="黑体"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page">
              <wp:posOffset>829310</wp:posOffset>
            </wp:positionH>
            <wp:positionV relativeFrom="page">
              <wp:posOffset>324485</wp:posOffset>
            </wp:positionV>
            <wp:extent cx="5944870" cy="117221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4870" cy="1172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320" w:lineRule="exact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附件一：第三期培训班课程安排（拟）</w:t>
      </w:r>
    </w:p>
    <w:p>
      <w:pPr>
        <w:spacing w:line="20" w:lineRule="exact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107950</wp:posOffset>
            </wp:positionV>
            <wp:extent cx="6037580" cy="732980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7580" cy="732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301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660"/>
        <w:gridCol w:w="2460"/>
        <w:gridCol w:w="4120"/>
        <w:gridCol w:w="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260" w:type="dxa"/>
            <w:vAlign w:val="bottom"/>
          </w:tcPr>
          <w:p>
            <w:pPr>
              <w:spacing w:line="251" w:lineRule="exact"/>
              <w:ind w:left="12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课程序号</w:t>
            </w:r>
          </w:p>
        </w:tc>
        <w:tc>
          <w:tcPr>
            <w:tcW w:w="1660" w:type="dxa"/>
            <w:vAlign w:val="bottom"/>
          </w:tcPr>
          <w:p>
            <w:pPr>
              <w:spacing w:line="251" w:lineRule="exact"/>
              <w:ind w:left="28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时间</w:t>
            </w:r>
          </w:p>
        </w:tc>
        <w:tc>
          <w:tcPr>
            <w:tcW w:w="2460" w:type="dxa"/>
            <w:vAlign w:val="bottom"/>
          </w:tcPr>
          <w:p>
            <w:pPr>
              <w:spacing w:line="251" w:lineRule="exact"/>
              <w:ind w:left="16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授课题目</w:t>
            </w:r>
          </w:p>
        </w:tc>
        <w:tc>
          <w:tcPr>
            <w:tcW w:w="4120" w:type="dxa"/>
            <w:vAlign w:val="bottom"/>
          </w:tcPr>
          <w:p>
            <w:pPr>
              <w:spacing w:line="251" w:lineRule="exact"/>
              <w:ind w:left="12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课程大纲</w:t>
            </w: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126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2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ind w:left="28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8:00-9:00</w:t>
            </w:r>
          </w:p>
        </w:tc>
        <w:tc>
          <w:tcPr>
            <w:tcW w:w="2460" w:type="dxa"/>
            <w:vAlign w:val="bottom"/>
          </w:tcPr>
          <w:p>
            <w:pPr>
              <w:spacing w:line="251" w:lineRule="exact"/>
              <w:ind w:left="16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启动仪式及项目简介</w:t>
            </w:r>
          </w:p>
        </w:tc>
        <w:tc>
          <w:tcPr>
            <w:tcW w:w="412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126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2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120" w:type="dxa"/>
            <w:vAlign w:val="bottom"/>
          </w:tcPr>
          <w:p>
            <w:pPr>
              <w:spacing w:line="267" w:lineRule="exact"/>
              <w:ind w:left="12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1.关于国家推进分级诊疗制度建设的相</w:t>
            </w: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260" w:type="dxa"/>
            <w:vMerge w:val="restart"/>
            <w:vAlign w:val="bottom"/>
          </w:tcPr>
          <w:p>
            <w:pPr>
              <w:ind w:left="12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1</w:t>
            </w:r>
          </w:p>
        </w:tc>
        <w:tc>
          <w:tcPr>
            <w:tcW w:w="1660" w:type="dxa"/>
            <w:vMerge w:val="restart"/>
            <w:vAlign w:val="bottom"/>
          </w:tcPr>
          <w:p>
            <w:pPr>
              <w:ind w:left="28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9:00-9:50</w:t>
            </w:r>
          </w:p>
        </w:tc>
        <w:tc>
          <w:tcPr>
            <w:tcW w:w="6580" w:type="dxa"/>
            <w:gridSpan w:val="2"/>
            <w:vAlign w:val="bottom"/>
          </w:tcPr>
          <w:p>
            <w:pPr>
              <w:spacing w:line="251" w:lineRule="exact"/>
              <w:ind w:left="16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夯实基层肿瘤专科建 关政策文件</w:t>
            </w: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1260" w:type="dxa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1660" w:type="dxa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2460" w:type="dxa"/>
            <w:vMerge w:val="restart"/>
            <w:vAlign w:val="bottom"/>
          </w:tcPr>
          <w:p>
            <w:pPr>
              <w:spacing w:line="251" w:lineRule="exact"/>
              <w:ind w:left="16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设的战略意义</w:t>
            </w:r>
          </w:p>
        </w:tc>
        <w:tc>
          <w:tcPr>
            <w:tcW w:w="4120" w:type="dxa"/>
            <w:vMerge w:val="restart"/>
            <w:vAlign w:val="bottom"/>
          </w:tcPr>
          <w:p>
            <w:pPr>
              <w:spacing w:line="267" w:lineRule="exact"/>
              <w:ind w:left="12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2.各级政府对县级医院专科建设的任务</w:t>
            </w: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2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16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2460" w:type="dxa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4120" w:type="dxa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120" w:type="dxa"/>
            <w:vAlign w:val="bottom"/>
          </w:tcPr>
          <w:p>
            <w:pPr>
              <w:spacing w:line="251" w:lineRule="exact"/>
              <w:ind w:left="12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及要求</w:t>
            </w: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 w:hRule="atLeast"/>
        </w:trPr>
        <w:tc>
          <w:tcPr>
            <w:tcW w:w="126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2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120" w:type="dxa"/>
            <w:vAlign w:val="bottom"/>
          </w:tcPr>
          <w:p>
            <w:pPr>
              <w:spacing w:line="267" w:lineRule="exact"/>
              <w:ind w:left="12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1.基层肿瘤专科需要解决那些肿瘤预防、</w:t>
            </w: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2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60" w:type="dxa"/>
            <w:vMerge w:val="restart"/>
            <w:vAlign w:val="bottom"/>
          </w:tcPr>
          <w:p>
            <w:pPr>
              <w:spacing w:line="251" w:lineRule="exact"/>
              <w:ind w:left="16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基层肿瘤中心的临床</w:t>
            </w:r>
          </w:p>
        </w:tc>
        <w:tc>
          <w:tcPr>
            <w:tcW w:w="4120" w:type="dxa"/>
            <w:vAlign w:val="bottom"/>
          </w:tcPr>
          <w:p>
            <w:pPr>
              <w:spacing w:line="251" w:lineRule="exact"/>
              <w:ind w:left="12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治疗及康复的问题</w:t>
            </w: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1260" w:type="dxa"/>
            <w:vMerge w:val="restart"/>
            <w:vAlign w:val="bottom"/>
          </w:tcPr>
          <w:p>
            <w:pPr>
              <w:ind w:left="12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2</w:t>
            </w:r>
          </w:p>
        </w:tc>
        <w:tc>
          <w:tcPr>
            <w:tcW w:w="1660" w:type="dxa"/>
            <w:vMerge w:val="restart"/>
            <w:vAlign w:val="bottom"/>
          </w:tcPr>
          <w:p>
            <w:pPr>
              <w:ind w:left="28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10:00-10:50</w:t>
            </w:r>
          </w:p>
        </w:tc>
        <w:tc>
          <w:tcPr>
            <w:tcW w:w="2460" w:type="dxa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4120" w:type="dxa"/>
            <w:vMerge w:val="restart"/>
            <w:vAlign w:val="bottom"/>
          </w:tcPr>
          <w:p>
            <w:pPr>
              <w:spacing w:line="267" w:lineRule="exact"/>
              <w:ind w:left="12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2.如何设置基层肿瘤中心科室</w:t>
            </w: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260" w:type="dxa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1660" w:type="dxa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2460" w:type="dxa"/>
            <w:vMerge w:val="restart"/>
            <w:vAlign w:val="bottom"/>
          </w:tcPr>
          <w:p>
            <w:pPr>
              <w:spacing w:line="251" w:lineRule="exact"/>
              <w:ind w:left="16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任务与结构</w:t>
            </w:r>
          </w:p>
        </w:tc>
        <w:tc>
          <w:tcPr>
            <w:tcW w:w="4120" w:type="dxa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2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16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2460" w:type="dxa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4120" w:type="dxa"/>
            <w:vMerge w:val="restart"/>
            <w:vAlign w:val="bottom"/>
          </w:tcPr>
          <w:p>
            <w:pPr>
              <w:spacing w:line="267" w:lineRule="exact"/>
              <w:ind w:left="12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3.肿瘤临床科室建设的临床工作安排、组</w:t>
            </w: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12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16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24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4120" w:type="dxa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</w:tbl>
    <w:p>
      <w:pPr>
        <w:spacing w:line="147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51" w:lineRule="exact"/>
        <w:ind w:left="5500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</w:rPr>
        <w:t>织方式等</w:t>
      </w:r>
    </w:p>
    <w:p>
      <w:pPr>
        <w:spacing w:line="144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67" w:lineRule="exact"/>
        <w:ind w:left="5500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</w:rPr>
        <w:t>1.适合县级肿瘤中心开展的病种</w:t>
      </w:r>
    </w:p>
    <w:p>
      <w:pPr>
        <w:spacing w:line="114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67" w:lineRule="exact"/>
        <w:ind w:left="5500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</w:rPr>
        <w:t>2.介绍县级肿瘤中心的运作模式、经验及</w:t>
      </w: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560"/>
        <w:gridCol w:w="2400"/>
        <w:gridCol w:w="360"/>
        <w:gridCol w:w="3740"/>
        <w:gridCol w:w="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440" w:type="dxa"/>
            <w:vMerge w:val="restart"/>
            <w:vAlign w:val="bottom"/>
          </w:tcPr>
          <w:p>
            <w:pPr>
              <w:ind w:right="111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3</w:t>
            </w:r>
          </w:p>
        </w:tc>
        <w:tc>
          <w:tcPr>
            <w:tcW w:w="1560" w:type="dxa"/>
            <w:vMerge w:val="restart"/>
            <w:vAlign w:val="bottom"/>
          </w:tcPr>
          <w:p>
            <w:pPr>
              <w:ind w:left="10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11:00-11:50</w:t>
            </w:r>
          </w:p>
        </w:tc>
        <w:tc>
          <w:tcPr>
            <w:tcW w:w="2400" w:type="dxa"/>
            <w:vAlign w:val="bottom"/>
          </w:tcPr>
          <w:p>
            <w:pPr>
              <w:spacing w:line="220" w:lineRule="exact"/>
              <w:ind w:left="8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县级肿瘤中心建设的</w:t>
            </w:r>
          </w:p>
        </w:tc>
        <w:tc>
          <w:tcPr>
            <w:tcW w:w="4100" w:type="dxa"/>
            <w:gridSpan w:val="2"/>
            <w:vMerge w:val="restart"/>
            <w:vAlign w:val="bottom"/>
          </w:tcPr>
          <w:p>
            <w:pPr>
              <w:spacing w:line="251" w:lineRule="exact"/>
              <w:ind w:left="10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问题</w:t>
            </w: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440" w:type="dxa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1560" w:type="dxa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2400" w:type="dxa"/>
            <w:vMerge w:val="restart"/>
            <w:vAlign w:val="bottom"/>
          </w:tcPr>
          <w:p>
            <w:pPr>
              <w:spacing w:line="251" w:lineRule="exact"/>
              <w:ind w:left="8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经验介绍</w:t>
            </w:r>
          </w:p>
        </w:tc>
        <w:tc>
          <w:tcPr>
            <w:tcW w:w="4100" w:type="dxa"/>
            <w:gridSpan w:val="2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144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15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2400" w:type="dxa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4100" w:type="dxa"/>
            <w:gridSpan w:val="2"/>
            <w:vMerge w:val="restart"/>
            <w:vAlign w:val="bottom"/>
          </w:tcPr>
          <w:p>
            <w:pPr>
              <w:spacing w:line="267" w:lineRule="exact"/>
              <w:ind w:left="10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3.提供县级肿瘤中心的工作绩效考核标</w:t>
            </w: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44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15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4100" w:type="dxa"/>
            <w:gridSpan w:val="2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4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100" w:type="dxa"/>
            <w:gridSpan w:val="2"/>
            <w:vAlign w:val="bottom"/>
          </w:tcPr>
          <w:p>
            <w:pPr>
              <w:spacing w:line="251" w:lineRule="exact"/>
              <w:ind w:left="10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准（临床工作的数量、质量和效益）</w:t>
            </w: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 w:hRule="atLeast"/>
        </w:trPr>
        <w:tc>
          <w:tcPr>
            <w:tcW w:w="144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4"/>
                <w:szCs w:val="4"/>
              </w:rPr>
            </w:pPr>
          </w:p>
        </w:tc>
        <w:tc>
          <w:tcPr>
            <w:tcW w:w="374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44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>
            <w:pPr>
              <w:spacing w:line="267" w:lineRule="exact"/>
              <w:ind w:left="10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12:00-13:30  午餐</w:t>
            </w:r>
          </w:p>
        </w:tc>
        <w:tc>
          <w:tcPr>
            <w:tcW w:w="3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 w:hRule="atLeast"/>
        </w:trPr>
        <w:tc>
          <w:tcPr>
            <w:tcW w:w="144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4"/>
                <w:szCs w:val="4"/>
              </w:rPr>
            </w:pPr>
          </w:p>
        </w:tc>
        <w:tc>
          <w:tcPr>
            <w:tcW w:w="41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4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100" w:type="dxa"/>
            <w:gridSpan w:val="2"/>
            <w:vAlign w:val="bottom"/>
          </w:tcPr>
          <w:p>
            <w:pPr>
              <w:spacing w:line="267" w:lineRule="exact"/>
              <w:ind w:left="10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1.放射治疗的分类、基本流程、方法</w:t>
            </w: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4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ind w:left="10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2.</w:t>
            </w:r>
          </w:p>
        </w:tc>
        <w:tc>
          <w:tcPr>
            <w:tcW w:w="3740" w:type="dxa"/>
            <w:vAlign w:val="bottom"/>
          </w:tcPr>
          <w:p>
            <w:pPr>
              <w:spacing w:line="251" w:lineRule="exact"/>
              <w:ind w:left="6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县级医院放射治疗适用于哪些恶性肿</w:t>
            </w: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4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vAlign w:val="bottom"/>
          </w:tcPr>
          <w:p>
            <w:pPr>
              <w:spacing w:line="251" w:lineRule="exact"/>
              <w:ind w:left="8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如何在县医院开展恶</w:t>
            </w:r>
          </w:p>
        </w:tc>
        <w:tc>
          <w:tcPr>
            <w:tcW w:w="4100" w:type="dxa"/>
            <w:gridSpan w:val="2"/>
            <w:vAlign w:val="bottom"/>
          </w:tcPr>
          <w:p>
            <w:pPr>
              <w:spacing w:line="251" w:lineRule="exact"/>
              <w:ind w:left="10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瘤，如何提高治疗效果</w:t>
            </w: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440" w:type="dxa"/>
            <w:vMerge w:val="restart"/>
            <w:vAlign w:val="bottom"/>
          </w:tcPr>
          <w:p>
            <w:pPr>
              <w:ind w:right="111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4</w:t>
            </w:r>
          </w:p>
        </w:tc>
        <w:tc>
          <w:tcPr>
            <w:tcW w:w="1560" w:type="dxa"/>
            <w:vMerge w:val="restart"/>
            <w:vAlign w:val="bottom"/>
          </w:tcPr>
          <w:p>
            <w:pPr>
              <w:ind w:left="10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13:30-14:20</w:t>
            </w:r>
          </w:p>
        </w:tc>
        <w:tc>
          <w:tcPr>
            <w:tcW w:w="2400" w:type="dxa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360" w:type="dxa"/>
            <w:vMerge w:val="restart"/>
            <w:vAlign w:val="bottom"/>
          </w:tcPr>
          <w:p>
            <w:pPr>
              <w:ind w:left="10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3.</w:t>
            </w:r>
          </w:p>
        </w:tc>
        <w:tc>
          <w:tcPr>
            <w:tcW w:w="3740" w:type="dxa"/>
            <w:vMerge w:val="restart"/>
            <w:vAlign w:val="bottom"/>
          </w:tcPr>
          <w:p>
            <w:pPr>
              <w:spacing w:line="251" w:lineRule="exact"/>
              <w:ind w:left="6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放射治疗可能产生的并发症及防治办</w:t>
            </w: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440" w:type="dxa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1560" w:type="dxa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2400" w:type="dxa"/>
            <w:vMerge w:val="restart"/>
            <w:vAlign w:val="bottom"/>
          </w:tcPr>
          <w:p>
            <w:pPr>
              <w:spacing w:line="251" w:lineRule="exact"/>
              <w:ind w:left="8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性肿瘤的放射治疗</w:t>
            </w:r>
          </w:p>
        </w:tc>
        <w:tc>
          <w:tcPr>
            <w:tcW w:w="360" w:type="dxa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3740" w:type="dxa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144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15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2400" w:type="dxa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360" w:type="dxa"/>
            <w:vMerge w:val="restart"/>
            <w:vAlign w:val="bottom"/>
          </w:tcPr>
          <w:p>
            <w:pPr>
              <w:spacing w:line="251" w:lineRule="exact"/>
              <w:ind w:left="10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法</w:t>
            </w:r>
          </w:p>
        </w:tc>
        <w:tc>
          <w:tcPr>
            <w:tcW w:w="374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44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15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360" w:type="dxa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374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4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100" w:type="dxa"/>
            <w:gridSpan w:val="2"/>
            <w:vAlign w:val="bottom"/>
          </w:tcPr>
          <w:p>
            <w:pPr>
              <w:spacing w:line="267" w:lineRule="exact"/>
              <w:ind w:left="10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4.县级医院放射治疗不适用于哪些恶性</w:t>
            </w: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44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100" w:type="dxa"/>
            <w:gridSpan w:val="2"/>
            <w:vAlign w:val="bottom"/>
          </w:tcPr>
          <w:p>
            <w:pPr>
              <w:spacing w:line="251" w:lineRule="exact"/>
              <w:ind w:left="10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肿瘤</w:t>
            </w: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144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4"/>
                <w:szCs w:val="4"/>
              </w:rPr>
            </w:pPr>
          </w:p>
        </w:tc>
        <w:tc>
          <w:tcPr>
            <w:tcW w:w="374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51" w:lineRule="exact"/>
              <w:ind w:left="8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放射物理学在肿瘤放</w:t>
            </w:r>
          </w:p>
        </w:tc>
        <w:tc>
          <w:tcPr>
            <w:tcW w:w="360" w:type="dxa"/>
            <w:vAlign w:val="bottom"/>
          </w:tcPr>
          <w:p>
            <w:pPr>
              <w:ind w:left="10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1.</w:t>
            </w:r>
          </w:p>
        </w:tc>
        <w:tc>
          <w:tcPr>
            <w:tcW w:w="3740" w:type="dxa"/>
            <w:vAlign w:val="bottom"/>
          </w:tcPr>
          <w:p>
            <w:pPr>
              <w:spacing w:line="251" w:lineRule="exact"/>
              <w:ind w:left="6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放射治疗的基本原理、</w:t>
            </w: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4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ind w:right="111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5</w:t>
            </w: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left="10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14:30-15:20</w:t>
            </w:r>
          </w:p>
        </w:tc>
        <w:tc>
          <w:tcPr>
            <w:tcW w:w="2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360" w:type="dxa"/>
            <w:vMerge w:val="restart"/>
            <w:vAlign w:val="bottom"/>
          </w:tcPr>
          <w:p>
            <w:pPr>
              <w:ind w:left="10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2.</w:t>
            </w:r>
          </w:p>
        </w:tc>
        <w:tc>
          <w:tcPr>
            <w:tcW w:w="3740" w:type="dxa"/>
            <w:vMerge w:val="restart"/>
            <w:vAlign w:val="bottom"/>
          </w:tcPr>
          <w:p>
            <w:pPr>
              <w:spacing w:line="251" w:lineRule="exact"/>
              <w:ind w:left="6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放射治疗的基本技术方法</w:t>
            </w: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2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51" w:lineRule="exact"/>
              <w:ind w:left="8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射治疗中的应用</w:t>
            </w:r>
          </w:p>
        </w:tc>
        <w:tc>
          <w:tcPr>
            <w:tcW w:w="360" w:type="dxa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3740" w:type="dxa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2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360" w:type="dxa"/>
            <w:vMerge w:val="restart"/>
            <w:vAlign w:val="bottom"/>
          </w:tcPr>
          <w:p>
            <w:pPr>
              <w:ind w:left="10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3.</w:t>
            </w:r>
          </w:p>
        </w:tc>
        <w:tc>
          <w:tcPr>
            <w:tcW w:w="3740" w:type="dxa"/>
            <w:vMerge w:val="restart"/>
            <w:vAlign w:val="bottom"/>
          </w:tcPr>
          <w:p>
            <w:pPr>
              <w:spacing w:line="251" w:lineRule="exact"/>
              <w:ind w:left="6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放射治疗的基本要求</w:t>
            </w: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360" w:type="dxa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3740" w:type="dxa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</w:rPr>
            </w:pP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</w:rPr>
            </w:pPr>
          </w:p>
        </w:tc>
        <w:tc>
          <w:tcPr>
            <w:tcW w:w="374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</w:rPr>
            </w:pP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</w:tbl>
    <w:p>
      <w:pPr>
        <w:spacing w:line="20" w:lineRule="exact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105410</wp:posOffset>
            </wp:positionH>
            <wp:positionV relativeFrom="paragraph">
              <wp:posOffset>243840</wp:posOffset>
            </wp:positionV>
            <wp:extent cx="6153785" cy="1905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378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 w:ascii="黑体" w:hAnsi="黑体" w:eastAsia="黑体" w:cs="黑体"/>
        </w:rPr>
        <w:sectPr>
          <w:pgSz w:w="11900" w:h="16838"/>
          <w:pgMar w:top="1440" w:right="1266" w:bottom="1111" w:left="1140" w:header="0" w:footer="0" w:gutter="0"/>
          <w:cols w:equalWidth="0" w:num="1">
            <w:col w:w="9500"/>
          </w:cols>
        </w:sectPr>
      </w:pP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  <w:bookmarkStart w:id="2" w:name="page4"/>
      <w:bookmarkEnd w:id="2"/>
      <w:r>
        <w:rPr>
          <w:rFonts w:hint="eastAsia" w:ascii="黑体" w:hAnsi="黑体" w:eastAsia="黑体" w:cs="黑体"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725170</wp:posOffset>
            </wp:positionH>
            <wp:positionV relativeFrom="page">
              <wp:posOffset>324485</wp:posOffset>
            </wp:positionV>
            <wp:extent cx="6049010" cy="713359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9010" cy="713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337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660"/>
        <w:gridCol w:w="2460"/>
        <w:gridCol w:w="4120"/>
        <w:gridCol w:w="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260" w:type="dxa"/>
            <w:vAlign w:val="bottom"/>
          </w:tcPr>
          <w:p>
            <w:pPr>
              <w:spacing w:line="251" w:lineRule="exact"/>
              <w:ind w:left="12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课程序号</w:t>
            </w:r>
          </w:p>
        </w:tc>
        <w:tc>
          <w:tcPr>
            <w:tcW w:w="1660" w:type="dxa"/>
            <w:vAlign w:val="bottom"/>
          </w:tcPr>
          <w:p>
            <w:pPr>
              <w:spacing w:line="251" w:lineRule="exact"/>
              <w:ind w:left="28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时间</w:t>
            </w:r>
          </w:p>
        </w:tc>
        <w:tc>
          <w:tcPr>
            <w:tcW w:w="2460" w:type="dxa"/>
            <w:vAlign w:val="bottom"/>
          </w:tcPr>
          <w:p>
            <w:pPr>
              <w:spacing w:line="251" w:lineRule="exact"/>
              <w:ind w:left="16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授课题目</w:t>
            </w:r>
          </w:p>
        </w:tc>
        <w:tc>
          <w:tcPr>
            <w:tcW w:w="4120" w:type="dxa"/>
            <w:vAlign w:val="bottom"/>
          </w:tcPr>
          <w:p>
            <w:pPr>
              <w:spacing w:line="251" w:lineRule="exact"/>
              <w:ind w:left="12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课程大纲</w:t>
            </w: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26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2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60" w:type="dxa"/>
            <w:vMerge w:val="restart"/>
            <w:vAlign w:val="bottom"/>
          </w:tcPr>
          <w:p>
            <w:pPr>
              <w:spacing w:line="251" w:lineRule="exact"/>
              <w:ind w:left="16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县级医院放疗科室建</w:t>
            </w:r>
          </w:p>
        </w:tc>
        <w:tc>
          <w:tcPr>
            <w:tcW w:w="4120" w:type="dxa"/>
            <w:vAlign w:val="bottom"/>
          </w:tcPr>
          <w:p>
            <w:pPr>
              <w:spacing w:line="267" w:lineRule="exact"/>
              <w:ind w:left="12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1.放疗科室建设规模、布局、人员配置、</w:t>
            </w: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260" w:type="dxa"/>
            <w:vMerge w:val="restart"/>
            <w:vAlign w:val="bottom"/>
          </w:tcPr>
          <w:p>
            <w:pPr>
              <w:ind w:left="12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6</w:t>
            </w:r>
          </w:p>
        </w:tc>
        <w:tc>
          <w:tcPr>
            <w:tcW w:w="1660" w:type="dxa"/>
            <w:vMerge w:val="restart"/>
            <w:vAlign w:val="bottom"/>
          </w:tcPr>
          <w:p>
            <w:pPr>
              <w:ind w:left="28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15:30-16:20</w:t>
            </w:r>
          </w:p>
        </w:tc>
        <w:tc>
          <w:tcPr>
            <w:tcW w:w="2460" w:type="dxa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4120" w:type="dxa"/>
            <w:vMerge w:val="restart"/>
            <w:vAlign w:val="bottom"/>
          </w:tcPr>
          <w:p>
            <w:pPr>
              <w:spacing w:line="251" w:lineRule="exact"/>
              <w:ind w:left="12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质控及防护等要求</w:t>
            </w: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1260" w:type="dxa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1660" w:type="dxa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2460" w:type="dxa"/>
            <w:vMerge w:val="restart"/>
            <w:vAlign w:val="bottom"/>
          </w:tcPr>
          <w:p>
            <w:pPr>
              <w:spacing w:line="251" w:lineRule="exact"/>
              <w:ind w:left="16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设的要求</w:t>
            </w:r>
          </w:p>
        </w:tc>
        <w:tc>
          <w:tcPr>
            <w:tcW w:w="4120" w:type="dxa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2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16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2460" w:type="dxa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4120" w:type="dxa"/>
            <w:vMerge w:val="restart"/>
            <w:vAlign w:val="bottom"/>
          </w:tcPr>
          <w:p>
            <w:pPr>
              <w:spacing w:line="267" w:lineRule="exact"/>
              <w:ind w:left="12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2.放疗科室申报、环评、验收等流程</w:t>
            </w: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2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16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24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4120" w:type="dxa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126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2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60" w:type="dxa"/>
            <w:vMerge w:val="restart"/>
            <w:vAlign w:val="bottom"/>
          </w:tcPr>
          <w:p>
            <w:pPr>
              <w:spacing w:line="251" w:lineRule="exact"/>
              <w:ind w:left="16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基层肿瘤中心信息系</w:t>
            </w:r>
          </w:p>
        </w:tc>
        <w:tc>
          <w:tcPr>
            <w:tcW w:w="4120" w:type="dxa"/>
            <w:vAlign w:val="bottom"/>
          </w:tcPr>
          <w:p>
            <w:pPr>
              <w:spacing w:line="267" w:lineRule="exact"/>
              <w:ind w:left="12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1.肿瘤中心信息系统的概念及意义</w:t>
            </w: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260" w:type="dxa"/>
            <w:vMerge w:val="restart"/>
            <w:vAlign w:val="bottom"/>
          </w:tcPr>
          <w:p>
            <w:pPr>
              <w:ind w:left="12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7</w:t>
            </w:r>
          </w:p>
        </w:tc>
        <w:tc>
          <w:tcPr>
            <w:tcW w:w="1660" w:type="dxa"/>
            <w:vMerge w:val="restart"/>
            <w:vAlign w:val="bottom"/>
          </w:tcPr>
          <w:p>
            <w:pPr>
              <w:ind w:left="28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16:30-17:00</w:t>
            </w:r>
          </w:p>
        </w:tc>
        <w:tc>
          <w:tcPr>
            <w:tcW w:w="2460" w:type="dxa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4120" w:type="dxa"/>
            <w:vMerge w:val="restart"/>
            <w:vAlign w:val="bottom"/>
          </w:tcPr>
          <w:p>
            <w:pPr>
              <w:spacing w:line="267" w:lineRule="exact"/>
              <w:ind w:left="12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2. 基层肿瘤中心信息系统的建设办法、</w:t>
            </w: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1260" w:type="dxa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1660" w:type="dxa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2460" w:type="dxa"/>
            <w:vMerge w:val="restart"/>
            <w:vAlign w:val="bottom"/>
          </w:tcPr>
          <w:p>
            <w:pPr>
              <w:spacing w:line="251" w:lineRule="exact"/>
              <w:ind w:left="16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统建设</w:t>
            </w:r>
          </w:p>
        </w:tc>
        <w:tc>
          <w:tcPr>
            <w:tcW w:w="4120" w:type="dxa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2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16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2460" w:type="dxa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4120" w:type="dxa"/>
            <w:vMerge w:val="restart"/>
            <w:vAlign w:val="bottom"/>
          </w:tcPr>
          <w:p>
            <w:pPr>
              <w:spacing w:line="251" w:lineRule="exact"/>
              <w:ind w:left="12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要求</w:t>
            </w: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2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16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24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4120" w:type="dxa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126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ind w:left="28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17:30</w:t>
            </w:r>
          </w:p>
        </w:tc>
        <w:tc>
          <w:tcPr>
            <w:tcW w:w="2460" w:type="dxa"/>
            <w:vAlign w:val="bottom"/>
          </w:tcPr>
          <w:p>
            <w:pPr>
              <w:spacing w:line="251" w:lineRule="exact"/>
              <w:ind w:left="16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晚餐</w:t>
            </w:r>
          </w:p>
        </w:tc>
        <w:tc>
          <w:tcPr>
            <w:tcW w:w="412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</w:tbl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82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tbl>
      <w:tblPr>
        <w:tblStyle w:val="2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980"/>
        <w:gridCol w:w="55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7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3"/>
                <w:szCs w:val="23"/>
              </w:rPr>
            </w:pPr>
          </w:p>
        </w:tc>
        <w:tc>
          <w:tcPr>
            <w:tcW w:w="5520" w:type="dxa"/>
            <w:vAlign w:val="bottom"/>
          </w:tcPr>
          <w:p>
            <w:pPr>
              <w:spacing w:line="267" w:lineRule="exact"/>
              <w:ind w:left="264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1.</w:t>
            </w:r>
            <w:r>
              <w:rPr>
                <w:rFonts w:hint="eastAsia" w:ascii="黑体" w:hAnsi="黑体" w:eastAsia="黑体" w:cs="黑体"/>
              </w:rPr>
              <w:t>基层肿瘤中心建设经验分享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7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6"/>
                <w:szCs w:val="16"/>
              </w:rPr>
            </w:pPr>
          </w:p>
        </w:tc>
        <w:tc>
          <w:tcPr>
            <w:tcW w:w="198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6"/>
                <w:szCs w:val="16"/>
              </w:rPr>
            </w:pPr>
          </w:p>
        </w:tc>
        <w:tc>
          <w:tcPr>
            <w:tcW w:w="5520" w:type="dxa"/>
            <w:vAlign w:val="bottom"/>
          </w:tcPr>
          <w:p>
            <w:pPr>
              <w:spacing w:line="190" w:lineRule="exact"/>
              <w:ind w:left="22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</w:rPr>
              <w:t>基层优秀案例实践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760" w:type="dxa"/>
            <w:vAlign w:val="bottom"/>
          </w:tcPr>
          <w:p>
            <w:pPr>
              <w:spacing w:line="211" w:lineRule="exact"/>
              <w:ind w:right="56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w w:val="71"/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bottom"/>
          </w:tcPr>
          <w:p>
            <w:pPr>
              <w:spacing w:line="212" w:lineRule="exact"/>
              <w:ind w:right="11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</w:rPr>
              <w:t>8</w:t>
            </w:r>
            <w:r>
              <w:rPr>
                <w:rFonts w:hint="eastAsia" w:ascii="黑体" w:hAnsi="黑体" w:eastAsia="黑体" w:cs="黑体"/>
                <w:b/>
                <w:bCs/>
              </w:rPr>
              <w:t>:00-</w:t>
            </w:r>
            <w:r>
              <w:rPr>
                <w:rFonts w:hint="eastAsia" w:ascii="黑体" w:hAnsi="黑体" w:eastAsia="黑体" w:cs="黑体"/>
              </w:rPr>
              <w:t>10</w:t>
            </w:r>
            <w:r>
              <w:rPr>
                <w:rFonts w:hint="eastAsia" w:ascii="黑体" w:hAnsi="黑体" w:eastAsia="黑体" w:cs="黑体"/>
                <w:b/>
                <w:bCs/>
              </w:rPr>
              <w:t>:</w:t>
            </w:r>
            <w:r>
              <w:rPr>
                <w:rFonts w:hint="eastAsia" w:ascii="黑体" w:hAnsi="黑体" w:eastAsia="黑体" w:cs="黑体"/>
              </w:rPr>
              <w:t>0</w:t>
            </w:r>
            <w:r>
              <w:rPr>
                <w:rFonts w:hint="eastAsia" w:ascii="黑体" w:hAnsi="黑体" w:eastAsia="黑体" w:cs="黑体"/>
                <w:b/>
                <w:bCs/>
              </w:rPr>
              <w:t>0</w:t>
            </w:r>
          </w:p>
        </w:tc>
        <w:tc>
          <w:tcPr>
            <w:tcW w:w="5520" w:type="dxa"/>
            <w:vAlign w:val="bottom"/>
          </w:tcPr>
          <w:p>
            <w:pPr>
              <w:spacing w:line="212" w:lineRule="exact"/>
              <w:ind w:left="264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2.</w:t>
            </w:r>
            <w:r>
              <w:rPr>
                <w:rFonts w:hint="eastAsia" w:ascii="黑体" w:hAnsi="黑体" w:eastAsia="黑体" w:cs="黑体"/>
              </w:rPr>
              <w:t>嘉宾点评</w:t>
            </w:r>
          </w:p>
        </w:tc>
      </w:tr>
    </w:tbl>
    <w:p>
      <w:pPr>
        <w:spacing w:line="186" w:lineRule="exact"/>
        <w:ind w:left="3080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sz w:val="21"/>
          <w:szCs w:val="21"/>
        </w:rPr>
        <w:t>分享</w:t>
      </w:r>
    </w:p>
    <w:p>
      <w:pPr>
        <w:spacing w:line="220" w:lineRule="exact"/>
        <w:ind w:left="5500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</w:rPr>
        <w:t>3.问答环节</w:t>
      </w: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17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numPr>
          <w:ilvl w:val="0"/>
          <w:numId w:val="1"/>
        </w:numPr>
        <w:tabs>
          <w:tab w:val="left" w:pos="1540"/>
        </w:tabs>
        <w:spacing w:line="534" w:lineRule="exact"/>
        <w:ind w:left="1540" w:hanging="1422"/>
        <w:jc w:val="both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 xml:space="preserve">10:00-10:30  </w:t>
      </w:r>
      <w:r>
        <w:rPr>
          <w:rFonts w:hint="eastAsia" w:ascii="黑体" w:hAnsi="黑体" w:eastAsia="黑体" w:cs="黑体"/>
          <w:sz w:val="44"/>
          <w:szCs w:val="44"/>
          <w:vertAlign w:val="subscript"/>
        </w:rPr>
        <w:t>课间休息</w:t>
      </w:r>
    </w:p>
    <w:p>
      <w:pPr>
        <w:spacing w:line="278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2000"/>
        <w:gridCol w:w="66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00" w:type="dxa"/>
            <w:vAlign w:val="bottom"/>
          </w:tcPr>
          <w:p>
            <w:pPr>
              <w:ind w:right="51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10</w:t>
            </w:r>
          </w:p>
        </w:tc>
        <w:tc>
          <w:tcPr>
            <w:tcW w:w="2000" w:type="dxa"/>
            <w:vAlign w:val="bottom"/>
          </w:tcPr>
          <w:p>
            <w:pPr>
              <w:spacing w:line="267" w:lineRule="exact"/>
              <w:ind w:right="5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10:30-1</w:t>
            </w:r>
            <w:r>
              <w:rPr>
                <w:rFonts w:hint="eastAsia" w:ascii="黑体" w:hAnsi="黑体" w:eastAsia="黑体" w:cs="黑体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</w:rPr>
              <w:t>:</w:t>
            </w:r>
            <w:r>
              <w:rPr>
                <w:rFonts w:hint="eastAsia" w:ascii="黑体" w:hAnsi="黑体" w:eastAsia="黑体" w:cs="黑体"/>
              </w:rPr>
              <w:t>0</w:t>
            </w:r>
            <w:r>
              <w:rPr>
                <w:rFonts w:hint="eastAsia" w:ascii="黑体" w:hAnsi="黑体" w:eastAsia="黑体" w:cs="黑体"/>
                <w:b/>
                <w:bCs/>
              </w:rPr>
              <w:t>0</w:t>
            </w:r>
          </w:p>
        </w:tc>
        <w:tc>
          <w:tcPr>
            <w:tcW w:w="6600" w:type="dxa"/>
            <w:vAlign w:val="bottom"/>
          </w:tcPr>
          <w:p>
            <w:pPr>
              <w:spacing w:line="251" w:lineRule="exact"/>
              <w:ind w:left="16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</w:rPr>
              <w:t>圆桌讨论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00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60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00" w:type="dxa"/>
            <w:vAlign w:val="bottom"/>
          </w:tcPr>
          <w:p>
            <w:pPr>
              <w:spacing w:line="267" w:lineRule="exact"/>
              <w:ind w:right="51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1</w:t>
            </w:r>
            <w:r>
              <w:rPr>
                <w:rFonts w:hint="eastAsia" w:ascii="黑体" w:hAnsi="黑体" w:eastAsia="黑体" w:cs="黑体"/>
              </w:rPr>
              <w:t>1</w:t>
            </w:r>
          </w:p>
        </w:tc>
        <w:tc>
          <w:tcPr>
            <w:tcW w:w="2000" w:type="dxa"/>
            <w:vAlign w:val="bottom"/>
          </w:tcPr>
          <w:p>
            <w:pPr>
              <w:spacing w:line="251" w:lineRule="exact"/>
              <w:ind w:right="5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</w:rPr>
              <w:t>12:00-13:30</w:t>
            </w:r>
          </w:p>
        </w:tc>
        <w:tc>
          <w:tcPr>
            <w:tcW w:w="6600" w:type="dxa"/>
            <w:vAlign w:val="bottom"/>
          </w:tcPr>
          <w:p>
            <w:pPr>
              <w:spacing w:line="251" w:lineRule="exact"/>
              <w:ind w:left="16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</w:rPr>
              <w:t>午餐</w:t>
            </w:r>
          </w:p>
        </w:tc>
      </w:tr>
    </w:tbl>
    <w:p>
      <w:pPr>
        <w:spacing w:line="214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540"/>
        <w:gridCol w:w="20"/>
        <w:gridCol w:w="2380"/>
        <w:gridCol w:w="20"/>
        <w:gridCol w:w="4100"/>
        <w:gridCol w:w="20"/>
        <w:gridCol w:w="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1440" w:type="dxa"/>
            <w:vMerge w:val="restart"/>
            <w:vAlign w:val="bottom"/>
          </w:tcPr>
          <w:p>
            <w:pPr>
              <w:spacing w:line="267" w:lineRule="exact"/>
              <w:ind w:right="105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1</w:t>
            </w:r>
            <w:r>
              <w:rPr>
                <w:rFonts w:hint="eastAsia" w:ascii="黑体" w:hAnsi="黑体" w:eastAsia="黑体" w:cs="黑体"/>
              </w:rPr>
              <w:t>2</w:t>
            </w:r>
          </w:p>
        </w:tc>
        <w:tc>
          <w:tcPr>
            <w:tcW w:w="8060" w:type="dxa"/>
            <w:gridSpan w:val="5"/>
            <w:vMerge w:val="restart"/>
            <w:vAlign w:val="bottom"/>
          </w:tcPr>
          <w:p>
            <w:pPr>
              <w:spacing w:line="267" w:lineRule="exact"/>
              <w:ind w:left="6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1</w:t>
            </w:r>
            <w:r>
              <w:rPr>
                <w:rFonts w:hint="eastAsia" w:ascii="黑体" w:hAnsi="黑体" w:eastAsia="黑体" w:cs="黑体"/>
              </w:rPr>
              <w:t>4</w:t>
            </w:r>
            <w:r>
              <w:rPr>
                <w:rFonts w:hint="eastAsia" w:ascii="黑体" w:hAnsi="黑体" w:eastAsia="黑体" w:cs="黑体"/>
                <w:b/>
                <w:bCs/>
              </w:rPr>
              <w:t>:00-1</w:t>
            </w:r>
            <w:r>
              <w:rPr>
                <w:rFonts w:hint="eastAsia" w:ascii="黑体" w:hAnsi="黑体" w:eastAsia="黑体" w:cs="黑体"/>
              </w:rPr>
              <w:t>6</w:t>
            </w:r>
            <w:r>
              <w:rPr>
                <w:rFonts w:hint="eastAsia" w:ascii="黑体" w:hAnsi="黑体" w:eastAsia="黑体" w:cs="黑体"/>
                <w:b/>
                <w:bCs/>
              </w:rPr>
              <w:t xml:space="preserve">:30  </w:t>
            </w:r>
            <w:r>
              <w:rPr>
                <w:rFonts w:hint="eastAsia" w:ascii="黑体" w:hAnsi="黑体" w:eastAsia="黑体" w:cs="黑体"/>
              </w:rPr>
              <w:t>参观重庆市肿瘤医院</w:t>
            </w:r>
          </w:p>
        </w:tc>
        <w:tc>
          <w:tcPr>
            <w:tcW w:w="2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1440" w:type="dxa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9"/>
                <w:szCs w:val="9"/>
              </w:rPr>
            </w:pPr>
          </w:p>
        </w:tc>
        <w:tc>
          <w:tcPr>
            <w:tcW w:w="8060" w:type="dxa"/>
            <w:gridSpan w:val="5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44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7"/>
                <w:szCs w:val="7"/>
              </w:rPr>
            </w:pPr>
          </w:p>
        </w:tc>
        <w:tc>
          <w:tcPr>
            <w:tcW w:w="8060" w:type="dxa"/>
            <w:gridSpan w:val="5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44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3"/>
                <w:szCs w:val="23"/>
              </w:rPr>
            </w:pPr>
          </w:p>
        </w:tc>
        <w:tc>
          <w:tcPr>
            <w:tcW w:w="6500" w:type="dxa"/>
            <w:gridSpan w:val="3"/>
            <w:vAlign w:val="bottom"/>
          </w:tcPr>
          <w:p>
            <w:pPr>
              <w:spacing w:line="251" w:lineRule="exact"/>
              <w:ind w:left="8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</w:rPr>
              <w:t>放疗科</w:t>
            </w:r>
          </w:p>
        </w:tc>
        <w:tc>
          <w:tcPr>
            <w:tcW w:w="20" w:type="dxa"/>
            <w:shd w:val="clear" w:color="auto" w:fill="000000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4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500" w:type="dxa"/>
            <w:gridSpan w:val="3"/>
            <w:vAlign w:val="bottom"/>
          </w:tcPr>
          <w:p>
            <w:pPr>
              <w:spacing w:line="251" w:lineRule="exact"/>
              <w:ind w:left="8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</w:rPr>
              <w:t>*需要报名回执中备注</w:t>
            </w:r>
          </w:p>
        </w:tc>
        <w:tc>
          <w:tcPr>
            <w:tcW w:w="20" w:type="dxa"/>
            <w:shd w:val="clear" w:color="auto" w:fill="000000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144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1540" w:type="dxa"/>
            <w:vMerge w:val="restart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2380" w:type="dxa"/>
            <w:vMerge w:val="restart"/>
            <w:vAlign w:val="bottom"/>
          </w:tcPr>
          <w:p>
            <w:pPr>
              <w:spacing w:line="251" w:lineRule="exact"/>
              <w:ind w:left="8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</w:rPr>
              <w:t>是否参加</w:t>
            </w:r>
          </w:p>
        </w:tc>
        <w:tc>
          <w:tcPr>
            <w:tcW w:w="2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4100" w:type="dxa"/>
            <w:vMerge w:val="restart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20" w:type="dxa"/>
            <w:vMerge w:val="restart"/>
            <w:shd w:val="clear" w:color="auto" w:fill="000000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5"/>
                <w:szCs w:val="5"/>
              </w:rPr>
            </w:pPr>
          </w:p>
        </w:tc>
        <w:tc>
          <w:tcPr>
            <w:tcW w:w="1540" w:type="dxa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5"/>
                <w:szCs w:val="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5"/>
                <w:szCs w:val="5"/>
              </w:rPr>
            </w:pPr>
          </w:p>
        </w:tc>
        <w:tc>
          <w:tcPr>
            <w:tcW w:w="2380" w:type="dxa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5"/>
                <w:szCs w:val="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5"/>
                <w:szCs w:val="5"/>
              </w:rPr>
            </w:pPr>
          </w:p>
        </w:tc>
        <w:tc>
          <w:tcPr>
            <w:tcW w:w="4100" w:type="dxa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5"/>
                <w:szCs w:val="5"/>
              </w:rPr>
            </w:pPr>
          </w:p>
        </w:tc>
        <w:tc>
          <w:tcPr>
            <w:tcW w:w="20" w:type="dxa"/>
            <w:vMerge w:val="continue"/>
            <w:shd w:val="clear" w:color="auto" w:fill="000000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</w:tbl>
    <w:p>
      <w:pPr>
        <w:spacing w:line="20" w:lineRule="exact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105410</wp:posOffset>
            </wp:positionH>
            <wp:positionV relativeFrom="paragraph">
              <wp:posOffset>2104390</wp:posOffset>
            </wp:positionV>
            <wp:extent cx="6153785" cy="1905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378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 w:ascii="黑体" w:hAnsi="黑体" w:eastAsia="黑体" w:cs="黑体"/>
        </w:rPr>
        <w:sectPr>
          <w:pgSz w:w="11900" w:h="16838"/>
          <w:pgMar w:top="1440" w:right="1266" w:bottom="1440" w:left="1140" w:header="0" w:footer="0" w:gutter="0"/>
          <w:cols w:equalWidth="0" w:num="1">
            <w:col w:w="9500"/>
          </w:cols>
        </w:sectPr>
      </w:pP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  <w:bookmarkStart w:id="3" w:name="page5"/>
      <w:bookmarkEnd w:id="3"/>
      <w:r>
        <w:rPr>
          <w:rFonts w:hint="eastAsia" w:ascii="黑体" w:hAnsi="黑体" w:eastAsia="黑体" w:cs="黑体"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829310</wp:posOffset>
            </wp:positionH>
            <wp:positionV relativeFrom="page">
              <wp:posOffset>324485</wp:posOffset>
            </wp:positionV>
            <wp:extent cx="5944870" cy="11722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4870" cy="1172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32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364" w:lineRule="exact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附件二：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《基层/县级医院肿瘤诊疗现状调查表》</w:t>
      </w: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23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946" w:lineRule="exact"/>
        <w:jc w:val="center"/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基层/县级医院肿瘤诊疗现</w:t>
      </w:r>
      <w:r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  <w:t>状</w:t>
      </w:r>
      <w:r>
        <w:rPr>
          <w:rFonts w:hint="eastAsia" w:ascii="黑体" w:hAnsi="黑体" w:eastAsia="黑体" w:cs="黑体"/>
          <w:b/>
          <w:bCs/>
          <w:sz w:val="56"/>
          <w:szCs w:val="56"/>
        </w:rPr>
        <w:t>调查表</w:t>
      </w: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14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366" w:lineRule="exact"/>
        <w:ind w:left="960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单位名称：</w:t>
      </w:r>
    </w:p>
    <w:p>
      <w:pPr>
        <w:spacing w:line="259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366" w:lineRule="exact"/>
        <w:ind w:left="960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所属地区：</w:t>
      </w:r>
    </w:p>
    <w:p>
      <w:pPr>
        <w:spacing w:line="259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366" w:lineRule="exact"/>
        <w:ind w:left="960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联系人：</w:t>
      </w:r>
    </w:p>
    <w:p>
      <w:pPr>
        <w:spacing w:line="259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366" w:lineRule="exact"/>
        <w:ind w:left="960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职务：</w:t>
      </w:r>
    </w:p>
    <w:p>
      <w:pPr>
        <w:spacing w:line="259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366" w:lineRule="exact"/>
        <w:ind w:left="960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联系电话：</w:t>
      </w:r>
    </w:p>
    <w:p>
      <w:pPr>
        <w:spacing w:line="259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366" w:lineRule="exact"/>
        <w:ind w:left="960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手机：</w:t>
      </w:r>
    </w:p>
    <w:p>
      <w:pPr>
        <w:spacing w:line="259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366" w:lineRule="exact"/>
        <w:ind w:left="960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传真：</w:t>
      </w:r>
    </w:p>
    <w:p>
      <w:pPr>
        <w:spacing w:line="259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366" w:lineRule="exact"/>
        <w:ind w:left="960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电子邮箱：</w:t>
      </w:r>
    </w:p>
    <w:p>
      <w:pPr>
        <w:spacing w:line="259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366" w:lineRule="exact"/>
        <w:ind w:left="960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填表日期：</w:t>
      </w: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83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366" w:lineRule="exact"/>
        <w:ind w:firstLine="6746" w:firstLineChars="2100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盖章</w:t>
      </w:r>
    </w:p>
    <w:p>
      <w:pPr>
        <w:spacing w:line="20" w:lineRule="exact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1383030</wp:posOffset>
            </wp:positionV>
            <wp:extent cx="6153785" cy="1905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378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 w:ascii="黑体" w:hAnsi="黑体" w:eastAsia="黑体" w:cs="黑体"/>
        </w:rPr>
        <w:sectPr>
          <w:pgSz w:w="11900" w:h="16838"/>
          <w:pgMar w:top="1440" w:right="1440" w:bottom="1440" w:left="1300" w:header="0" w:footer="0" w:gutter="0"/>
          <w:cols w:equalWidth="0" w:num="1">
            <w:col w:w="9166"/>
          </w:cols>
        </w:sectPr>
      </w:pP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  <w:bookmarkStart w:id="4" w:name="page6"/>
      <w:bookmarkEnd w:id="4"/>
      <w:r>
        <w:rPr>
          <w:rFonts w:hint="eastAsia" w:ascii="黑体" w:hAnsi="黑体" w:eastAsia="黑体" w:cs="黑体"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829310</wp:posOffset>
            </wp:positionH>
            <wp:positionV relativeFrom="page">
              <wp:posOffset>324485</wp:posOffset>
            </wp:positionV>
            <wp:extent cx="6116955" cy="9625330"/>
            <wp:effectExtent l="0" t="0" r="17145" b="1397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962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337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366" w:lineRule="exact"/>
        <w:ind w:right="106" w:firstLine="321" w:firstLineChars="100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基本概况</w:t>
      </w:r>
    </w:p>
    <w:p>
      <w:pPr>
        <w:spacing w:line="21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tbl>
      <w:tblPr>
        <w:tblStyle w:val="2"/>
        <w:tblW w:w="0" w:type="auto"/>
        <w:tblInd w:w="2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2220"/>
        <w:gridCol w:w="1080"/>
        <w:gridCol w:w="3660"/>
        <w:gridCol w:w="20"/>
      </w:tblGrid>
      <w:tr>
        <w:trPr>
          <w:trHeight w:val="291" w:hRule="atLeast"/>
        </w:trPr>
        <w:tc>
          <w:tcPr>
            <w:tcW w:w="1420" w:type="dxa"/>
            <w:vMerge w:val="restart"/>
            <w:vAlign w:val="bottom"/>
          </w:tcPr>
          <w:p>
            <w:pPr>
              <w:spacing w:line="320" w:lineRule="exact"/>
              <w:ind w:left="16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医院级别</w:t>
            </w:r>
          </w:p>
        </w:tc>
        <w:tc>
          <w:tcPr>
            <w:tcW w:w="2220" w:type="dxa"/>
            <w:vAlign w:val="bottom"/>
          </w:tcPr>
          <w:p>
            <w:pPr>
              <w:spacing w:line="291" w:lineRule="exact"/>
              <w:ind w:left="12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三级甲等医院 □</w:t>
            </w:r>
          </w:p>
        </w:tc>
        <w:tc>
          <w:tcPr>
            <w:tcW w:w="4740" w:type="dxa"/>
            <w:gridSpan w:val="2"/>
            <w:vAlign w:val="bottom"/>
          </w:tcPr>
          <w:p>
            <w:pPr>
              <w:spacing w:line="291" w:lineRule="exact"/>
              <w:ind w:left="30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二级甲等医院 □</w:t>
            </w: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20" w:type="dxa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</w:rPr>
            </w:pPr>
          </w:p>
        </w:tc>
        <w:tc>
          <w:tcPr>
            <w:tcW w:w="2220" w:type="dxa"/>
            <w:vMerge w:val="restart"/>
            <w:vAlign w:val="bottom"/>
          </w:tcPr>
          <w:p>
            <w:pPr>
              <w:spacing w:line="291" w:lineRule="exact"/>
              <w:ind w:left="12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三级医院 □</w:t>
            </w:r>
          </w:p>
        </w:tc>
        <w:tc>
          <w:tcPr>
            <w:tcW w:w="4740" w:type="dxa"/>
            <w:gridSpan w:val="2"/>
            <w:vMerge w:val="restart"/>
            <w:vAlign w:val="bottom"/>
          </w:tcPr>
          <w:p>
            <w:pPr>
              <w:spacing w:line="291" w:lineRule="exact"/>
              <w:ind w:left="30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二级医院 □</w:t>
            </w: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42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220" w:type="dxa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4740" w:type="dxa"/>
            <w:gridSpan w:val="2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42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0"/>
                <w:szCs w:val="10"/>
              </w:rPr>
            </w:pPr>
          </w:p>
        </w:tc>
        <w:tc>
          <w:tcPr>
            <w:tcW w:w="33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0"/>
                <w:szCs w:val="10"/>
              </w:rPr>
            </w:pPr>
          </w:p>
        </w:tc>
        <w:tc>
          <w:tcPr>
            <w:tcW w:w="366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42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vAlign w:val="bottom"/>
          </w:tcPr>
          <w:p>
            <w:pPr>
              <w:spacing w:line="291" w:lineRule="exact"/>
              <w:ind w:left="12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大学/医学院附属医院 □</w:t>
            </w:r>
          </w:p>
        </w:tc>
        <w:tc>
          <w:tcPr>
            <w:tcW w:w="3660" w:type="dxa"/>
            <w:vAlign w:val="bottom"/>
          </w:tcPr>
          <w:p>
            <w:pPr>
              <w:spacing w:line="291" w:lineRule="exact"/>
              <w:ind w:left="54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综合医院 □</w:t>
            </w: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3640" w:type="dxa"/>
            <w:gridSpan w:val="2"/>
            <w:vAlign w:val="bottom"/>
          </w:tcPr>
          <w:p>
            <w:pPr>
              <w:spacing w:line="340" w:lineRule="exact"/>
              <w:ind w:left="16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医院性质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 xml:space="preserve"> 专科医院 □</w:t>
            </w:r>
          </w:p>
        </w:tc>
        <w:tc>
          <w:tcPr>
            <w:tcW w:w="108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660" w:type="dxa"/>
            <w:vAlign w:val="bottom"/>
          </w:tcPr>
          <w:p>
            <w:pPr>
              <w:spacing w:line="291" w:lineRule="exact"/>
              <w:ind w:left="54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部队医院 □</w:t>
            </w: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20" w:type="dxa"/>
            <w:vMerge w:val="restart"/>
            <w:vAlign w:val="bottom"/>
          </w:tcPr>
          <w:p>
            <w:pPr>
              <w:spacing w:line="274" w:lineRule="exact"/>
              <w:ind w:left="12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（可复选）</w:t>
            </w:r>
          </w:p>
        </w:tc>
        <w:tc>
          <w:tcPr>
            <w:tcW w:w="2220" w:type="dxa"/>
            <w:vAlign w:val="bottom"/>
          </w:tcPr>
          <w:p>
            <w:pPr>
              <w:spacing w:line="291" w:lineRule="exact"/>
              <w:ind w:left="12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中医医院 □</w:t>
            </w:r>
          </w:p>
        </w:tc>
        <w:tc>
          <w:tcPr>
            <w:tcW w:w="108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660" w:type="dxa"/>
            <w:vAlign w:val="bottom"/>
          </w:tcPr>
          <w:p>
            <w:pPr>
              <w:spacing w:line="291" w:lineRule="exact"/>
              <w:ind w:left="54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中西医结合医院 □</w:t>
            </w: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rPr>
          <w:trHeight w:val="79" w:hRule="atLeast"/>
        </w:trPr>
        <w:tc>
          <w:tcPr>
            <w:tcW w:w="1420" w:type="dxa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6"/>
                <w:szCs w:val="6"/>
              </w:rPr>
            </w:pPr>
          </w:p>
        </w:tc>
        <w:tc>
          <w:tcPr>
            <w:tcW w:w="222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6"/>
                <w:szCs w:val="6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6"/>
                <w:szCs w:val="6"/>
              </w:rPr>
            </w:pPr>
          </w:p>
        </w:tc>
        <w:tc>
          <w:tcPr>
            <w:tcW w:w="366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42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line="291" w:lineRule="exact"/>
              <w:ind w:left="12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民营医院 □</w:t>
            </w:r>
          </w:p>
        </w:tc>
        <w:tc>
          <w:tcPr>
            <w:tcW w:w="108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660" w:type="dxa"/>
            <w:vAlign w:val="bottom"/>
          </w:tcPr>
          <w:p>
            <w:pPr>
              <w:spacing w:line="291" w:lineRule="exact"/>
              <w:ind w:left="54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其他 □</w:t>
            </w: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</w:tbl>
    <w:p>
      <w:pPr>
        <w:spacing w:line="151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tbl>
      <w:tblPr>
        <w:tblStyle w:val="2"/>
        <w:tblW w:w="0" w:type="auto"/>
        <w:tblInd w:w="2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6980"/>
        <w:gridCol w:w="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400" w:type="dxa"/>
            <w:vMerge w:val="restart"/>
            <w:vAlign w:val="bottom"/>
          </w:tcPr>
          <w:p>
            <w:pPr>
              <w:spacing w:line="320" w:lineRule="exact"/>
              <w:ind w:left="16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地区人口</w:t>
            </w:r>
          </w:p>
        </w:tc>
        <w:tc>
          <w:tcPr>
            <w:tcW w:w="6980" w:type="dxa"/>
            <w:vAlign w:val="bottom"/>
          </w:tcPr>
          <w:p>
            <w:pPr>
              <w:spacing w:line="291" w:lineRule="exact"/>
              <w:ind w:left="14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所在县二级医院数：________家</w:t>
            </w: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1400" w:type="dxa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2"/>
                <w:szCs w:val="12"/>
              </w:rPr>
            </w:pPr>
          </w:p>
        </w:tc>
        <w:tc>
          <w:tcPr>
            <w:tcW w:w="698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0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980" w:type="dxa"/>
            <w:vAlign w:val="bottom"/>
          </w:tcPr>
          <w:p>
            <w:pPr>
              <w:spacing w:line="250" w:lineRule="exact"/>
              <w:ind w:left="14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所在县人口总数：________人县城人口数：________人</w:t>
            </w: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8380" w:type="dxa"/>
            <w:gridSpan w:val="2"/>
            <w:vAlign w:val="bottom"/>
          </w:tcPr>
          <w:p>
            <w:pPr>
              <w:spacing w:line="340" w:lineRule="exact"/>
              <w:ind w:left="16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及经济水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 xml:space="preserve"> 所在县人均收入：________元/年</w:t>
            </w: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00" w:type="dxa"/>
            <w:vMerge w:val="restart"/>
            <w:vAlign w:val="bottom"/>
          </w:tcPr>
          <w:p>
            <w:pPr>
              <w:spacing w:line="320" w:lineRule="exact"/>
              <w:ind w:left="58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平</w:t>
            </w:r>
          </w:p>
        </w:tc>
        <w:tc>
          <w:tcPr>
            <w:tcW w:w="6980" w:type="dxa"/>
            <w:vAlign w:val="bottom"/>
          </w:tcPr>
          <w:p>
            <w:pPr>
              <w:spacing w:line="291" w:lineRule="exact"/>
              <w:ind w:left="14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新发肿瘤病人数：__________人/年</w:t>
            </w: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400" w:type="dxa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5"/>
                <w:szCs w:val="15"/>
              </w:rPr>
            </w:pPr>
          </w:p>
        </w:tc>
        <w:tc>
          <w:tcPr>
            <w:tcW w:w="698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40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980" w:type="dxa"/>
            <w:vAlign w:val="bottom"/>
          </w:tcPr>
          <w:p>
            <w:pPr>
              <w:spacing w:line="289" w:lineRule="exact"/>
              <w:ind w:left="14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赴外地看病人数：__________人/年,占医保费用：______%</w:t>
            </w: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40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0"/>
                <w:szCs w:val="10"/>
              </w:rPr>
            </w:pPr>
          </w:p>
        </w:tc>
        <w:tc>
          <w:tcPr>
            <w:tcW w:w="698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400" w:type="dxa"/>
            <w:vMerge w:val="restart"/>
            <w:vAlign w:val="bottom"/>
          </w:tcPr>
          <w:p>
            <w:pPr>
              <w:spacing w:line="320" w:lineRule="exact"/>
              <w:ind w:left="16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医院规模</w:t>
            </w:r>
          </w:p>
        </w:tc>
        <w:tc>
          <w:tcPr>
            <w:tcW w:w="6980" w:type="dxa"/>
            <w:vAlign w:val="bottom"/>
          </w:tcPr>
          <w:p>
            <w:pPr>
              <w:spacing w:line="291" w:lineRule="exact"/>
              <w:ind w:left="14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医院年收入：_________万元床位数：_______张</w:t>
            </w: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1400" w:type="dxa"/>
            <w:vMerge w:val="continue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2"/>
                <w:szCs w:val="12"/>
              </w:rPr>
            </w:pPr>
          </w:p>
        </w:tc>
        <w:tc>
          <w:tcPr>
            <w:tcW w:w="698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40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</w:rPr>
            </w:pPr>
          </w:p>
        </w:tc>
        <w:tc>
          <w:tcPr>
            <w:tcW w:w="6980" w:type="dxa"/>
            <w:vAlign w:val="bottom"/>
          </w:tcPr>
          <w:p>
            <w:pPr>
              <w:spacing w:line="253" w:lineRule="exact"/>
              <w:ind w:left="14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年门诊量：_______人次年入院人数：_______人次</w:t>
            </w: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40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980" w:type="dxa"/>
            <w:vAlign w:val="bottom"/>
          </w:tcPr>
          <w:p>
            <w:pPr>
              <w:spacing w:line="291" w:lineRule="exact"/>
              <w:ind w:left="14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病床使用率：_____%</w:t>
            </w: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0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980" w:type="dxa"/>
            <w:vAlign w:val="bottom"/>
          </w:tcPr>
          <w:p>
            <w:pPr>
              <w:spacing w:line="291" w:lineRule="exact"/>
              <w:ind w:left="14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全院医护人员数量：_______人，医护比：_______</w:t>
            </w: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140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"/>
                <w:szCs w:val="3"/>
              </w:rPr>
            </w:pPr>
          </w:p>
        </w:tc>
        <w:tc>
          <w:tcPr>
            <w:tcW w:w="6980" w:type="dxa"/>
            <w:tcBorders>
              <w:bottom w:val="single" w:color="auto" w:sz="8" w:space="0"/>
            </w:tcBorders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40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980" w:type="dxa"/>
            <w:vAlign w:val="bottom"/>
          </w:tcPr>
          <w:p>
            <w:pPr>
              <w:spacing w:line="291" w:lineRule="exact"/>
              <w:ind w:left="14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肿瘤中心 有□/无□ 肿瘤科 有□/无□</w:t>
            </w: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40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980" w:type="dxa"/>
            <w:vAlign w:val="bottom"/>
          </w:tcPr>
          <w:p>
            <w:pPr>
              <w:spacing w:line="291" w:lineRule="exact"/>
              <w:ind w:left="14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放疗科有□/无□</w:t>
            </w: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40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980" w:type="dxa"/>
            <w:vAlign w:val="bottom"/>
          </w:tcPr>
          <w:p>
            <w:pPr>
              <w:spacing w:line="274" w:lineRule="exact"/>
              <w:ind w:left="140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外科肿瘤手术开展情况（请列出已开展的肿瘤手术）：</w:t>
            </w:r>
          </w:p>
        </w:tc>
        <w:tc>
          <w:tcPr>
            <w:tcW w:w="0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1"/>
                <w:szCs w:val="1"/>
              </w:rPr>
            </w:pPr>
          </w:p>
        </w:tc>
      </w:tr>
    </w:tbl>
    <w:p>
      <w:pPr>
        <w:spacing w:line="147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jc w:val="both"/>
        <w:rPr>
          <w:rFonts w:hint="eastAsia" w:ascii="黑体" w:hAnsi="黑体" w:eastAsia="黑体" w:cs="黑体"/>
        </w:rPr>
        <w:sectPr>
          <w:pgSz w:w="11900" w:h="16838"/>
          <w:pgMar w:top="1440" w:right="1440" w:bottom="1119" w:left="1440" w:header="0" w:footer="0" w:gutter="0"/>
          <w:cols w:equalWidth="0" w:num="1">
            <w:col w:w="9026"/>
          </w:cols>
        </w:sectPr>
      </w:pP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375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308" w:lineRule="exact"/>
        <w:ind w:left="400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27"/>
          <w:szCs w:val="27"/>
        </w:rPr>
        <w:t>肿瘤学科</w:t>
      </w:r>
    </w:p>
    <w:p>
      <w:pPr>
        <w:spacing w:line="305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320" w:lineRule="exact"/>
        <w:ind w:left="680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设置</w:t>
      </w:r>
    </w:p>
    <w:p>
      <w:pPr>
        <w:spacing w:line="20" w:lineRule="exact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sz w:val="20"/>
          <w:szCs w:val="20"/>
        </w:rPr>
        <w:br w:type="column"/>
      </w:r>
    </w:p>
    <w:p>
      <w:pPr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21"/>
          <w:szCs w:val="21"/>
        </w:rPr>
        <w:t>________________________________________________________</w:t>
      </w:r>
    </w:p>
    <w:p>
      <w:pPr>
        <w:spacing w:line="15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21"/>
          <w:szCs w:val="21"/>
        </w:rPr>
        <w:t>________________________________________________________</w:t>
      </w:r>
    </w:p>
    <w:p>
      <w:pPr>
        <w:spacing w:line="147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21"/>
          <w:szCs w:val="21"/>
        </w:rPr>
        <w:t>________________________________________________________</w:t>
      </w:r>
    </w:p>
    <w:p>
      <w:pPr>
        <w:spacing w:line="122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75" w:lineRule="exact"/>
        <w:ind w:right="526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医师情况（主任、副主任、主治和住院医师人数以及在肿瘤治疗的技术力量分布和概况）：</w:t>
      </w:r>
    </w:p>
    <w:p>
      <w:pPr>
        <w:spacing w:line="62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91" w:lineRule="exact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主任医师：_____人；副主任医师：___人；</w:t>
      </w:r>
    </w:p>
    <w:p>
      <w:pPr>
        <w:spacing w:line="1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91" w:lineRule="exact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主治医师：_____人；住院医师：_____人。</w:t>
      </w: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89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91" w:lineRule="exact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肿瘤治疗擅长的领域:</w:t>
      </w:r>
    </w:p>
    <w:p>
      <w:pPr>
        <w:spacing w:line="122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67" w:lineRule="exact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</w:rPr>
        <w:t>内科：________________________________________________</w:t>
      </w:r>
    </w:p>
    <w:p>
      <w:pPr>
        <w:spacing w:line="125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67" w:lineRule="exact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</w:rPr>
        <w:t>外科：________________________________________________</w:t>
      </w:r>
    </w:p>
    <w:p>
      <w:pPr>
        <w:spacing w:line="122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67" w:lineRule="exact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</w:rPr>
        <w:t>放疗科：______________________________________________</w:t>
      </w:r>
    </w:p>
    <w:p>
      <w:pPr>
        <w:spacing w:line="20" w:lineRule="exact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-1214755</wp:posOffset>
            </wp:positionH>
            <wp:positionV relativeFrom="paragraph">
              <wp:posOffset>249555</wp:posOffset>
            </wp:positionV>
            <wp:extent cx="6153785" cy="1905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378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 w:ascii="黑体" w:hAnsi="黑体" w:eastAsia="黑体" w:cs="黑体"/>
        </w:rPr>
        <w:sectPr>
          <w:type w:val="continuous"/>
          <w:pgSz w:w="11900" w:h="16838"/>
          <w:pgMar w:top="1440" w:right="1440" w:bottom="1119" w:left="1440" w:header="0" w:footer="0" w:gutter="0"/>
          <w:cols w:equalWidth="0" w:num="2">
            <w:col w:w="1520" w:space="260"/>
            <w:col w:w="7246"/>
          </w:cols>
        </w:sectPr>
      </w:pP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  <w:bookmarkStart w:id="5" w:name="page7"/>
      <w:bookmarkEnd w:id="5"/>
      <w:r>
        <w:rPr>
          <w:rFonts w:hint="eastAsia" w:ascii="黑体" w:hAnsi="黑体" w:eastAsia="黑体" w:cs="黑体"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829310</wp:posOffset>
            </wp:positionH>
            <wp:positionV relativeFrom="page">
              <wp:posOffset>324485</wp:posOffset>
            </wp:positionV>
            <wp:extent cx="5944870" cy="879792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4870" cy="879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392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67" w:lineRule="exact"/>
        <w:ind w:left="1780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</w:rPr>
        <w:t>其他：________________________________________________</w:t>
      </w:r>
    </w:p>
    <w:p>
      <w:pPr>
        <w:spacing w:line="312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79" w:lineRule="exact"/>
        <w:ind w:left="1780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23"/>
          <w:szCs w:val="23"/>
        </w:rPr>
        <w:t>放疗医生：__人，其中主任医师：___人，副主任医师：___人，</w:t>
      </w:r>
    </w:p>
    <w:p>
      <w:pPr>
        <w:spacing w:line="21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91" w:lineRule="exact"/>
        <w:ind w:left="1780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主治医师：__人，住院医师：__人;</w:t>
      </w:r>
    </w:p>
    <w:p>
      <w:pPr>
        <w:spacing w:line="357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67" w:lineRule="exact"/>
        <w:ind w:left="1780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</w:rPr>
        <w:t>物理师：_____人;其中高级工程师：______人，中级工程师：____</w:t>
      </w:r>
    </w:p>
    <w:p>
      <w:pPr>
        <w:spacing w:line="21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91" w:lineRule="exact"/>
        <w:ind w:left="1780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人，初级工程师：______人；</w:t>
      </w:r>
    </w:p>
    <w:p>
      <w:pPr>
        <w:spacing w:line="21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91" w:lineRule="exact"/>
        <w:ind w:left="1780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技师：_____人,其中主管技师：____人，技师：_____人。</w:t>
      </w:r>
    </w:p>
    <w:p>
      <w:pPr>
        <w:spacing w:line="333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91" w:lineRule="exact"/>
        <w:ind w:left="1780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以上三岗兼任说明：_______________________________</w:t>
      </w:r>
    </w:p>
    <w:p>
      <w:pPr>
        <w:spacing w:line="343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91" w:lineRule="exact"/>
        <w:ind w:left="1780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直线加速器 有□/无□ 型号___________</w:t>
      </w:r>
    </w:p>
    <w:p>
      <w:pPr>
        <w:spacing w:line="115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313" w:lineRule="exact"/>
        <w:ind w:left="2020" w:right="2306" w:hanging="241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使用状况</w:t>
      </w:r>
      <w:r>
        <w:rPr>
          <w:rFonts w:hint="eastAsia" w:ascii="黑体" w:hAnsi="黑体" w:eastAsia="黑体" w:cs="黑体"/>
          <w:sz w:val="20"/>
          <w:szCs w:val="20"/>
        </w:rPr>
        <w:t xml:space="preserve"> 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正常□/功能有欠缺□/不在使用□购入安装中 是□/否□ ；</w:t>
      </w:r>
    </w:p>
    <w:p>
      <w:pPr>
        <w:spacing w:line="102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91" w:lineRule="exact"/>
        <w:ind w:left="2020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已有规划 是□/否□无规划 是□/否□</w:t>
      </w: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48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91" w:lineRule="exact"/>
        <w:ind w:left="1780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其他放疗设备 有□/无□ 型号___________</w:t>
      </w:r>
    </w:p>
    <w:p>
      <w:pPr>
        <w:spacing w:line="115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313" w:lineRule="exact"/>
        <w:ind w:left="2020" w:right="2306" w:hanging="241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使用状况</w:t>
      </w:r>
      <w:r>
        <w:rPr>
          <w:rFonts w:hint="eastAsia" w:ascii="黑体" w:hAnsi="黑体" w:eastAsia="黑体" w:cs="黑体"/>
          <w:sz w:val="20"/>
          <w:szCs w:val="20"/>
        </w:rPr>
        <w:t xml:space="preserve"> 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正常□/功能有欠缺□/不在使用□购入安装中 是□/否□ ；</w:t>
      </w:r>
    </w:p>
    <w:p>
      <w:pPr>
        <w:spacing w:line="102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91" w:lineRule="exact"/>
        <w:ind w:left="2020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已有规划 是□/否□无规划 是□/否□</w:t>
      </w: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337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91" w:lineRule="exact"/>
        <w:ind w:left="1780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门诊肿瘤病人人数：__________人次/年；</w:t>
      </w:r>
    </w:p>
    <w:p>
      <w:pPr>
        <w:spacing w:line="177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91" w:lineRule="exact"/>
        <w:ind w:left="1780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肿瘤病人入院人数：__________人次/年；</w:t>
      </w:r>
    </w:p>
    <w:p>
      <w:pPr>
        <w:spacing w:line="177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91" w:lineRule="exact"/>
        <w:ind w:left="1780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肿瘤病人住院人均费用：_________元；</w:t>
      </w:r>
    </w:p>
    <w:p>
      <w:pPr>
        <w:spacing w:line="177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91" w:lineRule="exact"/>
        <w:ind w:left="1780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放射治疗病人数：_______人次/月,平均费用_________元/人。</w:t>
      </w:r>
    </w:p>
    <w:p>
      <w:pPr>
        <w:spacing w:line="177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91" w:lineRule="exact"/>
        <w:ind w:left="1780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转上级医院人数：_________人次/年；</w:t>
      </w:r>
    </w:p>
    <w:p>
      <w:pPr>
        <w:spacing w:line="177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91" w:lineRule="exact"/>
        <w:ind w:left="1780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门诊肿瘤病人排名前三的病种：1.____;2._____;3._______</w:t>
      </w:r>
    </w:p>
    <w:p>
      <w:pPr>
        <w:spacing w:line="177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91" w:lineRule="exact"/>
        <w:ind w:left="1780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住院肿瘤病人排名前三的病种：1.____;2._____;3._______</w:t>
      </w:r>
    </w:p>
    <w:p>
      <w:pPr>
        <w:spacing w:line="137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tabs>
          <w:tab w:val="left" w:pos="1760"/>
        </w:tabs>
        <w:spacing w:line="639" w:lineRule="exact"/>
        <w:ind w:left="360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56"/>
          <w:szCs w:val="56"/>
          <w:vertAlign w:val="superscript"/>
        </w:rPr>
        <w:t>意愿</w:t>
      </w:r>
      <w:r>
        <w:rPr>
          <w:rFonts w:hint="eastAsia" w:ascii="黑体" w:hAnsi="黑体" w:eastAsia="黑体" w:cs="黑体"/>
          <w:sz w:val="20"/>
          <w:szCs w:val="20"/>
        </w:rPr>
        <w:tab/>
      </w:r>
      <w:r>
        <w:rPr>
          <w:rFonts w:hint="eastAsia" w:ascii="黑体" w:hAnsi="黑体" w:eastAsia="黑体" w:cs="黑体"/>
          <w:b/>
          <w:bCs/>
          <w:sz w:val="24"/>
          <w:szCs w:val="24"/>
        </w:rPr>
        <w:t>医院新建/扩建肿瘤中心建设的意愿：迫切□/没有条件□</w:t>
      </w:r>
    </w:p>
    <w:p>
      <w:pPr>
        <w:spacing w:line="20" w:lineRule="exact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-84455</wp:posOffset>
            </wp:positionH>
            <wp:positionV relativeFrom="paragraph">
              <wp:posOffset>1285240</wp:posOffset>
            </wp:positionV>
            <wp:extent cx="6153785" cy="1905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378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 w:ascii="黑体" w:hAnsi="黑体" w:eastAsia="黑体" w:cs="黑体"/>
        </w:rPr>
        <w:sectPr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  <w:bookmarkStart w:id="6" w:name="page8"/>
      <w:bookmarkEnd w:id="6"/>
      <w:r>
        <w:rPr>
          <w:rFonts w:hint="eastAsia" w:ascii="黑体" w:hAnsi="黑体" w:eastAsia="黑体" w:cs="黑体"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829310</wp:posOffset>
            </wp:positionH>
            <wp:positionV relativeFrom="page">
              <wp:posOffset>324485</wp:posOffset>
            </wp:positionV>
            <wp:extent cx="5944870" cy="117221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4870" cy="1172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91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320" w:lineRule="exact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附件三：参会回执</w:t>
      </w: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389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366" w:lineRule="exact"/>
        <w:ind w:right="140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参会回执</w:t>
      </w: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87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352" w:lineRule="exact"/>
        <w:ind w:left="420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29"/>
          <w:szCs w:val="29"/>
        </w:rPr>
        <w:t>_______________________________医院拟参加中国癌症基金会组</w:t>
      </w:r>
    </w:p>
    <w:p>
      <w:pPr>
        <w:spacing w:line="263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364" w:lineRule="exact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织的“基层肿瘤中心建设培训”项目第三期院长培训班。</w:t>
      </w:r>
    </w:p>
    <w:p>
      <w:pPr>
        <w:spacing w:line="275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352" w:lineRule="exact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29"/>
          <w:szCs w:val="29"/>
        </w:rPr>
        <w:t>参会人________________,职务______________，性别：_________,</w:t>
      </w:r>
    </w:p>
    <w:p>
      <w:pPr>
        <w:spacing w:line="275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352" w:lineRule="exact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29"/>
          <w:szCs w:val="29"/>
        </w:rPr>
        <w:t>电话______________,身份证号_______________________(订票使用),</w:t>
      </w:r>
    </w:p>
    <w:p>
      <w:pPr>
        <w:spacing w:line="264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352" w:lineRule="exact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29"/>
          <w:szCs w:val="29"/>
        </w:rPr>
        <w:t>邮箱_____________________。 参加9月6日周日下午参观重庆市肿瘤医</w:t>
      </w:r>
    </w:p>
    <w:p>
      <w:pPr>
        <w:spacing w:line="284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343" w:lineRule="exact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院放疗科（是/否）</w:t>
      </w: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0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308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364" w:lineRule="exact"/>
        <w:ind w:left="3920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_____________________医院（公章）</w:t>
      </w:r>
    </w:p>
    <w:p>
      <w:pPr>
        <w:spacing w:line="260" w:lineRule="exact"/>
        <w:jc w:val="both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364" w:lineRule="exact"/>
        <w:ind w:left="4220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_______年____月____日</w:t>
      </w:r>
    </w:p>
    <w:p>
      <w:pPr>
        <w:spacing w:line="20" w:lineRule="exact"/>
        <w:jc w:val="both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2722880</wp:posOffset>
            </wp:positionV>
            <wp:extent cx="6153785" cy="1905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378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 w:ascii="黑体" w:hAnsi="黑体" w:eastAsia="黑体" w:cs="黑体"/>
        </w:rPr>
        <w:sectPr>
          <w:pgSz w:w="11900" w:h="16838"/>
          <w:pgMar w:top="1440" w:right="1306" w:bottom="1440" w:left="1300" w:header="0" w:footer="0" w:gutter="0"/>
          <w:cols w:equalWidth="0" w:num="1">
            <w:col w:w="9300"/>
          </w:cols>
        </w:sectPr>
      </w:pPr>
    </w:p>
    <w:p>
      <w:pPr>
        <w:spacing w:line="20" w:lineRule="exact"/>
        <w:jc w:val="both"/>
        <w:rPr>
          <w:rFonts w:hint="eastAsia" w:ascii="黑体" w:hAnsi="黑体" w:eastAsia="黑体" w:cs="黑体"/>
          <w:sz w:val="20"/>
          <w:szCs w:val="20"/>
        </w:rPr>
      </w:pPr>
      <w:bookmarkStart w:id="7" w:name="page9"/>
      <w:bookmarkEnd w:id="7"/>
      <w:r>
        <w:rPr>
          <w:rFonts w:hint="eastAsia" w:ascii="黑体" w:hAnsi="黑体" w:eastAsia="黑体" w:cs="黑体"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770" cy="1068959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34"/>
      <w:pgMar w:top="1440" w:right="1440" w:bottom="875" w:left="1440" w:header="0" w:footer="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2AE"/>
    <w:multiLevelType w:val="multilevel"/>
    <w:tmpl w:val="000072AE"/>
    <w:lvl w:ilvl="0" w:tentative="0">
      <w:start w:val="1"/>
      <w:numFmt w:val="bullet"/>
      <w:lvlText w:val="9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B5"/>
    <w:rsid w:val="000F058B"/>
    <w:rsid w:val="007A61B5"/>
    <w:rsid w:val="03F813E9"/>
    <w:rsid w:val="15337191"/>
    <w:rsid w:val="3A001EEB"/>
    <w:rsid w:val="7157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620</Words>
  <Characters>3536</Characters>
  <Lines>29</Lines>
  <Paragraphs>8</Paragraphs>
  <TotalTime>40</TotalTime>
  <ScaleCrop>false</ScaleCrop>
  <LinksUpToDate>false</LinksUpToDate>
  <CharactersWithSpaces>4148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2020-07-29T02:11:00Z</dcterms:created>
  <dc:creator>Windows User</dc:creator>
  <cp:lastModifiedBy>konglifdeword</cp:lastModifiedBy>
  <dcterms:modified xsi:type="dcterms:W3CDTF">2020-07-29T07:28:23Z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